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59" w:rsidRDefault="00565759">
      <w:bookmarkStart w:id="0" w:name="_GoBack"/>
      <w:bookmarkEnd w:id="0"/>
    </w:p>
    <w:p w:rsidR="00565759" w:rsidRPr="00565759" w:rsidRDefault="00565759" w:rsidP="00565759">
      <w:pPr>
        <w:jc w:val="center"/>
        <w:rPr>
          <w:rFonts w:ascii="Times New Roman" w:hAnsi="Times New Roman" w:cs="Times New Roman"/>
          <w:b/>
          <w:sz w:val="36"/>
          <w:szCs w:val="36"/>
        </w:rPr>
      </w:pPr>
      <w:r w:rsidRPr="00565759">
        <w:rPr>
          <w:rFonts w:ascii="Times New Roman" w:hAnsi="Times New Roman" w:cs="Times New Roman"/>
          <w:b/>
          <w:sz w:val="36"/>
          <w:szCs w:val="36"/>
        </w:rPr>
        <w:t>Job shadowing Requirements</w:t>
      </w:r>
    </w:p>
    <w:p w:rsidR="00565759" w:rsidRDefault="00565759"/>
    <w:p w:rsidR="00441DD6" w:rsidRDefault="00565759">
      <w:pPr>
        <w:rPr>
          <w:sz w:val="24"/>
          <w:szCs w:val="24"/>
        </w:rPr>
      </w:pPr>
      <w:r w:rsidRPr="00565759">
        <w:rPr>
          <w:sz w:val="24"/>
          <w:szCs w:val="24"/>
        </w:rPr>
        <w:t xml:space="preserve">The purpose for job shadowing is to ensure that the applicant is familiar with the job duties of Radiologic Technologists prior to committing to a 2 year training program.  All applicants will be required to complete 2, 4 hour shifts </w:t>
      </w:r>
      <w:r>
        <w:rPr>
          <w:sz w:val="24"/>
          <w:szCs w:val="24"/>
        </w:rPr>
        <w:t xml:space="preserve">completed on different days.  </w:t>
      </w:r>
      <w:r w:rsidR="00EF7F02">
        <w:rPr>
          <w:sz w:val="24"/>
          <w:szCs w:val="24"/>
        </w:rPr>
        <w:t xml:space="preserve">The shadowing will be completed at a single institution, and it must be completed at a </w:t>
      </w:r>
      <w:proofErr w:type="gramStart"/>
      <w:r w:rsidR="00EF7F02" w:rsidRPr="00DB6CA2">
        <w:rPr>
          <w:b/>
          <w:sz w:val="24"/>
          <w:szCs w:val="24"/>
          <w:u w:val="single"/>
        </w:rPr>
        <w:t>full service</w:t>
      </w:r>
      <w:proofErr w:type="gramEnd"/>
      <w:r w:rsidR="00EF7F02" w:rsidRPr="00DB6CA2">
        <w:rPr>
          <w:b/>
          <w:sz w:val="24"/>
          <w:szCs w:val="24"/>
          <w:u w:val="single"/>
        </w:rPr>
        <w:t xml:space="preserve"> hospital</w:t>
      </w:r>
      <w:r w:rsidR="00EF7F02">
        <w:rPr>
          <w:sz w:val="24"/>
          <w:szCs w:val="24"/>
        </w:rPr>
        <w:t>.  A doctor’s office</w:t>
      </w:r>
      <w:r w:rsidR="00DB6CA2">
        <w:rPr>
          <w:sz w:val="24"/>
          <w:szCs w:val="24"/>
        </w:rPr>
        <w:t xml:space="preserve">, specialty hospital, </w:t>
      </w:r>
      <w:proofErr w:type="spellStart"/>
      <w:r w:rsidR="00D76808">
        <w:rPr>
          <w:sz w:val="24"/>
          <w:szCs w:val="24"/>
        </w:rPr>
        <w:t>stand alone</w:t>
      </w:r>
      <w:proofErr w:type="spellEnd"/>
      <w:r w:rsidR="00D76808">
        <w:rPr>
          <w:sz w:val="24"/>
          <w:szCs w:val="24"/>
        </w:rPr>
        <w:t xml:space="preserve"> </w:t>
      </w:r>
      <w:r w:rsidR="00DB6CA2">
        <w:rPr>
          <w:sz w:val="24"/>
          <w:szCs w:val="24"/>
        </w:rPr>
        <w:t>emergency care facility</w:t>
      </w:r>
      <w:r w:rsidR="00EF7F02">
        <w:rPr>
          <w:sz w:val="24"/>
          <w:szCs w:val="24"/>
        </w:rPr>
        <w:t xml:space="preserve"> or clinic will not suffice.  </w:t>
      </w:r>
      <w:r w:rsidR="00D76808">
        <w:rPr>
          <w:sz w:val="24"/>
          <w:szCs w:val="24"/>
        </w:rPr>
        <w:t xml:space="preserve">The 4-hour shifts must be completed in radiography.  If the hospital allows, separate shifts may be scheduled in specialized imaging modalities (CT, MRI etc.).  </w:t>
      </w:r>
      <w:r>
        <w:rPr>
          <w:sz w:val="24"/>
          <w:szCs w:val="24"/>
        </w:rPr>
        <w:t xml:space="preserve">The applicant will </w:t>
      </w:r>
      <w:r w:rsidRPr="00565759">
        <w:rPr>
          <w:sz w:val="24"/>
          <w:szCs w:val="24"/>
        </w:rPr>
        <w:t>submit evaluations filled out by the technologist</w:t>
      </w:r>
      <w:r>
        <w:rPr>
          <w:sz w:val="24"/>
          <w:szCs w:val="24"/>
        </w:rPr>
        <w:t>(s) that the applicant works</w:t>
      </w:r>
      <w:r w:rsidR="00B33B20">
        <w:rPr>
          <w:sz w:val="24"/>
          <w:szCs w:val="24"/>
        </w:rPr>
        <w:t xml:space="preserve"> with</w:t>
      </w:r>
      <w:r>
        <w:rPr>
          <w:sz w:val="24"/>
          <w:szCs w:val="24"/>
        </w:rPr>
        <w:t xml:space="preserve">, and procedural logs as a record of the exams witnessed on those days.  The applicant will provide the evaluations to the technologist along with an envelope.  The technologist will complete the evaluation, place the evaluation inside of the envelope, seal the envelope (signing across the seal) and return it to the applicant.  The applicant will submit the </w:t>
      </w:r>
      <w:r w:rsidRPr="00565759">
        <w:rPr>
          <w:sz w:val="24"/>
          <w:szCs w:val="24"/>
          <w:u w:val="single"/>
        </w:rPr>
        <w:t>unopened</w:t>
      </w:r>
      <w:r>
        <w:rPr>
          <w:sz w:val="24"/>
          <w:szCs w:val="24"/>
        </w:rPr>
        <w:t xml:space="preserve"> envelope with his/her application</w:t>
      </w:r>
      <w:r w:rsidR="008A1D23">
        <w:rPr>
          <w:sz w:val="24"/>
          <w:szCs w:val="24"/>
        </w:rPr>
        <w:t>.</w:t>
      </w:r>
    </w:p>
    <w:p w:rsidR="00D76808" w:rsidRDefault="00D76808">
      <w:pPr>
        <w:rPr>
          <w:sz w:val="24"/>
          <w:szCs w:val="24"/>
        </w:rPr>
      </w:pPr>
    </w:p>
    <w:p w:rsidR="008A1D23" w:rsidRPr="00565759" w:rsidRDefault="008A1D23">
      <w:pPr>
        <w:rPr>
          <w:sz w:val="24"/>
          <w:szCs w:val="24"/>
        </w:rPr>
      </w:pPr>
      <w:r>
        <w:rPr>
          <w:sz w:val="24"/>
          <w:szCs w:val="24"/>
        </w:rPr>
        <w:t xml:space="preserve">The procedural log and the evaluation can be found on the program website.  </w:t>
      </w:r>
    </w:p>
    <w:p w:rsidR="00565759" w:rsidRDefault="00565759"/>
    <w:p w:rsidR="00565759" w:rsidRDefault="00565759">
      <w:r w:rsidRPr="00565759">
        <w:t>Shadowing may be completed in an</w:t>
      </w:r>
      <w:r>
        <w:t xml:space="preserve">y hospital close to your home.  If the shadowing is to be completed at </w:t>
      </w:r>
      <w:r w:rsidR="00B33B20">
        <w:t>The U</w:t>
      </w:r>
      <w:r w:rsidR="00C30E9D">
        <w:t>T Health</w:t>
      </w:r>
      <w:r w:rsidR="00B33B20">
        <w:t xml:space="preserve"> </w:t>
      </w:r>
      <w:r>
        <w:t>in Tyler, please use the contact information below.</w:t>
      </w:r>
    </w:p>
    <w:p w:rsidR="00565759" w:rsidRDefault="00565759">
      <w:r>
        <w:t>Clinical Instructor</w:t>
      </w:r>
      <w:r>
        <w:tab/>
      </w:r>
      <w:r>
        <w:tab/>
      </w:r>
      <w:r>
        <w:tab/>
      </w:r>
      <w:r>
        <w:tab/>
        <w:t>Mindy Goode</w:t>
      </w:r>
      <w:r>
        <w:tab/>
      </w:r>
      <w:r>
        <w:tab/>
        <w:t>903 531-8648</w:t>
      </w:r>
      <w:r w:rsidR="008A1D23">
        <w:tab/>
      </w:r>
      <w:r w:rsidR="008A1D23">
        <w:tab/>
      </w:r>
      <w:hyperlink r:id="rId4" w:history="1">
        <w:r w:rsidR="008A1D23" w:rsidRPr="00472BB5">
          <w:rPr>
            <w:rStyle w:val="Hyperlink"/>
          </w:rPr>
          <w:t>mgoo@tjc.edu</w:t>
        </w:r>
      </w:hyperlink>
      <w:r w:rsidR="008A1D23" w:rsidRPr="008A1D23">
        <w:tab/>
      </w:r>
    </w:p>
    <w:p w:rsidR="008A1D23" w:rsidRDefault="008A1D23" w:rsidP="00565759"/>
    <w:p w:rsidR="008A1D23" w:rsidRDefault="008A1D23" w:rsidP="00565759">
      <w:r>
        <w:t xml:space="preserve">If your intention is to job shadow for the Sonography program at TJC as well, you will need to contact </w:t>
      </w:r>
      <w:r w:rsidRPr="008A1D23">
        <w:t xml:space="preserve">US Coordinator </w:t>
      </w:r>
      <w:proofErr w:type="spellStart"/>
      <w:r w:rsidR="00C30E9D">
        <w:t>Shuniece</w:t>
      </w:r>
      <w:proofErr w:type="spellEnd"/>
      <w:r w:rsidR="00C30E9D">
        <w:t xml:space="preserve"> Ross    shuniece.ross@uthet.com</w:t>
      </w:r>
    </w:p>
    <w:p w:rsidR="00F32604" w:rsidRDefault="00F32604" w:rsidP="00565759"/>
    <w:p w:rsidR="00F32604" w:rsidRDefault="00F32604" w:rsidP="00565759">
      <w:r>
        <w:t xml:space="preserve">For any shadowing at Christus Trinity Mother Frances, you will need to contact volunteer services.  </w:t>
      </w:r>
    </w:p>
    <w:p w:rsidR="00DB6CA2" w:rsidRPr="00DB6CA2" w:rsidRDefault="00214767" w:rsidP="00565759">
      <w:pPr>
        <w:rPr>
          <w:rFonts w:cstheme="minorHAnsi"/>
        </w:rPr>
      </w:pPr>
      <w:hyperlink r:id="rId5" w:history="1">
        <w:r w:rsidR="00DB6CA2" w:rsidRPr="00DB6CA2">
          <w:rPr>
            <w:rFonts w:cstheme="minorHAnsi"/>
            <w:color w:val="009EDC"/>
            <w:u w:val="single"/>
            <w:shd w:val="clear" w:color="auto" w:fill="FFFFFF"/>
          </w:rPr>
          <w:t>903-606-4435</w:t>
        </w:r>
      </w:hyperlink>
    </w:p>
    <w:p w:rsidR="00AC5009" w:rsidRPr="00DB6CA2" w:rsidRDefault="00214767" w:rsidP="00565759">
      <w:pPr>
        <w:rPr>
          <w:rFonts w:cstheme="minorHAnsi"/>
        </w:rPr>
      </w:pPr>
      <w:hyperlink r:id="rId6" w:history="1">
        <w:r w:rsidR="00DB6CA2" w:rsidRPr="00DB6CA2">
          <w:rPr>
            <w:rFonts w:cstheme="minorHAnsi"/>
            <w:color w:val="0072CE"/>
            <w:u w:val="single"/>
            <w:shd w:val="clear" w:color="auto" w:fill="FFFFFF"/>
          </w:rPr>
          <w:t>annette.garcia@christushealth.org</w:t>
        </w:r>
      </w:hyperlink>
      <w:r w:rsidR="00DB6CA2" w:rsidRPr="00DB6CA2">
        <w:rPr>
          <w:rFonts w:cstheme="minorHAnsi"/>
          <w:color w:val="303133"/>
          <w:shd w:val="clear" w:color="auto" w:fill="FFFFFF"/>
        </w:rPr>
        <w:t> or </w:t>
      </w:r>
      <w:hyperlink r:id="rId7" w:history="1">
        <w:r w:rsidR="00DB6CA2" w:rsidRPr="00DB6CA2">
          <w:rPr>
            <w:rFonts w:cstheme="minorHAnsi"/>
            <w:color w:val="009EDC"/>
            <w:u w:val="single"/>
            <w:shd w:val="clear" w:color="auto" w:fill="FFFFFF"/>
          </w:rPr>
          <w:t>stacy.warren@christushealth.org</w:t>
        </w:r>
      </w:hyperlink>
    </w:p>
    <w:sectPr w:rsidR="00AC5009" w:rsidRPr="00DB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75"/>
    <w:rsid w:val="00441DD6"/>
    <w:rsid w:val="00565759"/>
    <w:rsid w:val="00713DD3"/>
    <w:rsid w:val="008A1D23"/>
    <w:rsid w:val="008E3102"/>
    <w:rsid w:val="009E5B37"/>
    <w:rsid w:val="00AC5009"/>
    <w:rsid w:val="00B33B20"/>
    <w:rsid w:val="00C30E9D"/>
    <w:rsid w:val="00C85D75"/>
    <w:rsid w:val="00D76808"/>
    <w:rsid w:val="00DB6CA2"/>
    <w:rsid w:val="00EF7F02"/>
    <w:rsid w:val="00F32604"/>
    <w:rsid w:val="00F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6B02F-1329-46A5-BB0B-64C6D214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cy.warren@christus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tte.garcia@christushealth.org" TargetMode="External"/><Relationship Id="rId5" Type="http://schemas.openxmlformats.org/officeDocument/2006/relationships/hyperlink" Target="tel:9036064435" TargetMode="External"/><Relationship Id="rId4" Type="http://schemas.openxmlformats.org/officeDocument/2006/relationships/hyperlink" Target="mailto:mgoo@tjc.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Stallings</dc:creator>
  <cp:keywords/>
  <dc:description/>
  <cp:lastModifiedBy>Nathan Stallings</cp:lastModifiedBy>
  <cp:revision>2</cp:revision>
  <dcterms:created xsi:type="dcterms:W3CDTF">2024-06-27T20:45:00Z</dcterms:created>
  <dcterms:modified xsi:type="dcterms:W3CDTF">2024-06-27T20:45:00Z</dcterms:modified>
</cp:coreProperties>
</file>