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C0AC7" w14:textId="28E73C1C" w:rsidR="00F81908" w:rsidRDefault="00F81908" w:rsidP="00F81908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Tyler Junior College</w:t>
      </w:r>
    </w:p>
    <w:p w14:paraId="3CC653C1" w14:textId="49F9D636" w:rsidR="00F81908" w:rsidRDefault="00F81908" w:rsidP="00F8190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Radiologic Technology Program</w:t>
      </w:r>
    </w:p>
    <w:p w14:paraId="33B5E890" w14:textId="6AFA1802" w:rsidR="00F81908" w:rsidRDefault="00213602" w:rsidP="00F819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Steps in </w:t>
      </w:r>
      <w:r w:rsidR="00F81908">
        <w:rPr>
          <w:b/>
          <w:bCs/>
          <w:sz w:val="28"/>
          <w:szCs w:val="28"/>
        </w:rPr>
        <w:t>Application</w:t>
      </w:r>
    </w:p>
    <w:p w14:paraId="23B39BB6" w14:textId="09799429" w:rsidR="00796B47" w:rsidRDefault="00796B47" w:rsidP="00796B47">
      <w:r>
        <w:t>The steps in application</w:t>
      </w:r>
      <w:r w:rsidR="00146ED7">
        <w:t xml:space="preserve"> for the Radiologic Technology Program</w:t>
      </w:r>
      <w:r>
        <w:t xml:space="preserve"> are detailed below</w:t>
      </w:r>
      <w:r w:rsidR="005055FF">
        <w:t xml:space="preserve"> the summary</w:t>
      </w:r>
      <w:r>
        <w:t xml:space="preserve">.  </w:t>
      </w:r>
    </w:p>
    <w:p w14:paraId="594E66F0" w14:textId="026AF18F" w:rsidR="00C2621A" w:rsidRPr="00796B47" w:rsidRDefault="00213602" w:rsidP="00213602">
      <w:pPr>
        <w:rPr>
          <w:u w:val="single"/>
        </w:rPr>
      </w:pPr>
      <w:r w:rsidRPr="00796B47">
        <w:rPr>
          <w:u w:val="single"/>
        </w:rPr>
        <w:t>Steps 1-</w:t>
      </w:r>
      <w:r w:rsidR="00C2621A" w:rsidRPr="00796B47">
        <w:rPr>
          <w:u w:val="single"/>
        </w:rPr>
        <w:t xml:space="preserve">5- </w:t>
      </w:r>
      <w:r w:rsidRPr="00796B47">
        <w:rPr>
          <w:u w:val="single"/>
        </w:rPr>
        <w:t>Applications</w:t>
      </w:r>
    </w:p>
    <w:p w14:paraId="08C02DF4" w14:textId="34C22313" w:rsidR="00213602" w:rsidRDefault="00213602" w:rsidP="00213602">
      <w:r>
        <w:t xml:space="preserve">TJC, </w:t>
      </w:r>
      <w:r w:rsidR="00C2621A">
        <w:t>Selective admissions, program signature sheets</w:t>
      </w:r>
    </w:p>
    <w:p w14:paraId="16C859A2" w14:textId="2E0391A6" w:rsidR="00C2621A" w:rsidRPr="00796B47" w:rsidRDefault="00C2621A" w:rsidP="00213602">
      <w:pPr>
        <w:rPr>
          <w:u w:val="single"/>
        </w:rPr>
      </w:pPr>
      <w:r w:rsidRPr="00796B47">
        <w:rPr>
          <w:u w:val="single"/>
        </w:rPr>
        <w:t>Steps 6-10 Required documentation</w:t>
      </w:r>
      <w:r w:rsidR="00796B47" w:rsidRPr="00796B47">
        <w:rPr>
          <w:u w:val="single"/>
        </w:rPr>
        <w:t xml:space="preserve"> to be submitted with the application</w:t>
      </w:r>
    </w:p>
    <w:p w14:paraId="12783B46" w14:textId="602F453F" w:rsidR="00C2621A" w:rsidRDefault="00C2621A" w:rsidP="00213602">
      <w:r>
        <w:t>Transcripts, HESI scores, shadowing paperwork, work experience</w:t>
      </w:r>
      <w:r w:rsidR="007F4C78">
        <w:t xml:space="preserve"> and ARRT paperwork (where applicable)</w:t>
      </w:r>
    </w:p>
    <w:p w14:paraId="60DDCF8E" w14:textId="3509237E" w:rsidR="00796B47" w:rsidRPr="00796B47" w:rsidRDefault="00796B47" w:rsidP="00213602">
      <w:pPr>
        <w:rPr>
          <w:u w:val="single"/>
        </w:rPr>
      </w:pPr>
      <w:r w:rsidRPr="00796B47">
        <w:rPr>
          <w:u w:val="single"/>
        </w:rPr>
        <w:t xml:space="preserve">Step </w:t>
      </w:r>
      <w:r w:rsidR="007F4C78" w:rsidRPr="00796B47">
        <w:rPr>
          <w:u w:val="single"/>
        </w:rPr>
        <w:t>11</w:t>
      </w:r>
      <w:r w:rsidR="00605EB1">
        <w:rPr>
          <w:u w:val="single"/>
        </w:rPr>
        <w:t>-16</w:t>
      </w:r>
      <w:r w:rsidRPr="00796B47">
        <w:rPr>
          <w:u w:val="single"/>
        </w:rPr>
        <w:t xml:space="preserve"> and required meetings</w:t>
      </w:r>
    </w:p>
    <w:p w14:paraId="4578CA0E" w14:textId="3ECBE338" w:rsidR="007F4C78" w:rsidRDefault="007F4C78" w:rsidP="00213602">
      <w:r>
        <w:t>June orientation for all applicants</w:t>
      </w:r>
    </w:p>
    <w:p w14:paraId="2ED8C046" w14:textId="433F3F57" w:rsidR="007F4C78" w:rsidRDefault="007F4C78" w:rsidP="00213602">
      <w:r>
        <w:t>June interview for applicants who have been scheduled</w:t>
      </w:r>
    </w:p>
    <w:p w14:paraId="6C6DC4F2" w14:textId="3E860AD9" w:rsidR="007F4C78" w:rsidRDefault="007F4C78" w:rsidP="00213602">
      <w:r>
        <w:t>July orientation meeting for students who are accepted</w:t>
      </w:r>
    </w:p>
    <w:p w14:paraId="375AEED7" w14:textId="11A5AE2A" w:rsidR="007F4C78" w:rsidRDefault="007F4C78" w:rsidP="00213602">
      <w:r>
        <w:t>August clinical orientation meeting</w:t>
      </w:r>
    </w:p>
    <w:p w14:paraId="4707C980" w14:textId="5B86904E" w:rsidR="007F4C78" w:rsidRDefault="007F4C78" w:rsidP="00213602">
      <w:r>
        <w:t>Classes begin</w:t>
      </w:r>
    </w:p>
    <w:p w14:paraId="545AD6E1" w14:textId="6D6DA572" w:rsidR="00605EB1" w:rsidRPr="005055FF" w:rsidRDefault="00605EB1" w:rsidP="00213602">
      <w:pPr>
        <w:rPr>
          <w:u w:val="single"/>
        </w:rPr>
      </w:pPr>
      <w:r w:rsidRPr="005055FF">
        <w:rPr>
          <w:u w:val="single"/>
        </w:rPr>
        <w:t>Disqualifying issues</w:t>
      </w:r>
    </w:p>
    <w:p w14:paraId="11E9BD7F" w14:textId="65347C97" w:rsidR="00F81908" w:rsidRPr="00605EB1" w:rsidRDefault="00605EB1" w:rsidP="00605EB1">
      <w:pPr>
        <w:jc w:val="center"/>
        <w:rPr>
          <w:b/>
          <w:sz w:val="28"/>
          <w:szCs w:val="28"/>
        </w:rPr>
      </w:pPr>
      <w:r w:rsidRPr="00605EB1">
        <w:rPr>
          <w:b/>
          <w:sz w:val="28"/>
          <w:szCs w:val="28"/>
        </w:rPr>
        <w:t>Detailed steps in application</w:t>
      </w:r>
    </w:p>
    <w:p w14:paraId="3CBC2FAD" w14:textId="64A7BC25" w:rsidR="009467A3" w:rsidRDefault="0078424D">
      <w:r>
        <w:t>1.  Apply to Tyler Junior College.</w:t>
      </w:r>
    </w:p>
    <w:p w14:paraId="6C7D4D1D" w14:textId="1B74643E" w:rsidR="0078424D" w:rsidRDefault="0078424D">
      <w:r>
        <w:tab/>
        <w:t xml:space="preserve">Yellow box.  Top of the page: </w:t>
      </w:r>
      <w:hyperlink r:id="rId4" w:history="1">
        <w:r w:rsidRPr="00A11FB2">
          <w:rPr>
            <w:rStyle w:val="Hyperlink"/>
          </w:rPr>
          <w:t>https://www.tjc.edu/</w:t>
        </w:r>
      </w:hyperlink>
    </w:p>
    <w:p w14:paraId="2F342CAD" w14:textId="66391DBA" w:rsidR="0078424D" w:rsidRDefault="0078424D">
      <w:r>
        <w:t xml:space="preserve">2.  See program website.  Scroll down until you see the “How </w:t>
      </w:r>
      <w:proofErr w:type="gramStart"/>
      <w:r>
        <w:t>To</w:t>
      </w:r>
      <w:proofErr w:type="gramEnd"/>
      <w:r>
        <w:t xml:space="preserve"> Apply” tab</w:t>
      </w:r>
    </w:p>
    <w:p w14:paraId="68BF6D20" w14:textId="76198D07" w:rsidR="0078424D" w:rsidRDefault="0078424D">
      <w:r>
        <w:tab/>
      </w:r>
      <w:hyperlink r:id="rId5" w:history="1">
        <w:r w:rsidRPr="00A11FB2">
          <w:rPr>
            <w:rStyle w:val="Hyperlink"/>
          </w:rPr>
          <w:t>https://www.tjc.edu/info/20120/radiologic_technology</w:t>
        </w:r>
      </w:hyperlink>
    </w:p>
    <w:p w14:paraId="3DB0D06F" w14:textId="16AD7040" w:rsidR="0078424D" w:rsidRDefault="0078424D">
      <w:r>
        <w:t xml:space="preserve">3.  Under the How </w:t>
      </w:r>
      <w:proofErr w:type="gramStart"/>
      <w:r>
        <w:t>To</w:t>
      </w:r>
      <w:proofErr w:type="gramEnd"/>
      <w:r>
        <w:t xml:space="preserve"> Apply tab, click “Selective Admissions”</w:t>
      </w:r>
    </w:p>
    <w:p w14:paraId="3A2A435E" w14:textId="1F04A272" w:rsidR="009A6542" w:rsidRDefault="0078424D">
      <w:r>
        <w:tab/>
        <w:t>Then click “Selective Admissions Application</w:t>
      </w:r>
      <w:r w:rsidR="009A6542">
        <w:t>.” (</w:t>
      </w:r>
      <w:hyperlink r:id="rId6" w:history="1">
        <w:r w:rsidR="009A6542" w:rsidRPr="00A11FB2">
          <w:rPr>
            <w:rStyle w:val="Hyperlink"/>
          </w:rPr>
          <w:t>https://www.tjc.edu/selectiveadmissions</w:t>
        </w:r>
      </w:hyperlink>
      <w:r w:rsidR="009A6542">
        <w:t>)</w:t>
      </w:r>
    </w:p>
    <w:p w14:paraId="585378FB" w14:textId="0FD8A032" w:rsidR="009A6542" w:rsidRDefault="0078424D">
      <w:r>
        <w:tab/>
        <w:t>Then click “Download”</w:t>
      </w:r>
      <w:r w:rsidR="009A6542">
        <w:t xml:space="preserve"> (</w:t>
      </w:r>
      <w:hyperlink r:id="rId7" w:history="1">
        <w:r w:rsidR="009A6542" w:rsidRPr="00A11FB2">
          <w:rPr>
            <w:rStyle w:val="Hyperlink"/>
          </w:rPr>
          <w:t>https://www.tjc.edu/downloads/file/1660/selective_admissions_application</w:t>
        </w:r>
      </w:hyperlink>
      <w:r w:rsidR="009A6542">
        <w:t>)</w:t>
      </w:r>
    </w:p>
    <w:p w14:paraId="43E8DEFA" w14:textId="77777777" w:rsidR="009A6542" w:rsidRDefault="0078424D">
      <w:r>
        <w:tab/>
        <w:t xml:space="preserve">Fill out the application and sign.  </w:t>
      </w:r>
    </w:p>
    <w:p w14:paraId="4C6B30AC" w14:textId="55233D05" w:rsidR="0078424D" w:rsidRDefault="0078424D" w:rsidP="009A6542">
      <w:pPr>
        <w:ind w:firstLine="720"/>
      </w:pPr>
      <w:r>
        <w:t>Hold on to it to submit with your application packet.</w:t>
      </w:r>
    </w:p>
    <w:p w14:paraId="6D6F55A4" w14:textId="06384147" w:rsidR="0078424D" w:rsidRDefault="0078424D">
      <w:r>
        <w:t>4.  Click the back arrow to return to the “How to Apply” tab.</w:t>
      </w:r>
    </w:p>
    <w:p w14:paraId="372D06ED" w14:textId="04865B29" w:rsidR="0078424D" w:rsidRDefault="0078424D">
      <w:r>
        <w:tab/>
        <w:t>Click “Application Documents.”</w:t>
      </w:r>
      <w:r w:rsidR="009A6542">
        <w:t xml:space="preserve"> (</w:t>
      </w:r>
      <w:hyperlink r:id="rId8" w:history="1">
        <w:r w:rsidR="009A6542" w:rsidRPr="00A11FB2">
          <w:rPr>
            <w:rStyle w:val="Hyperlink"/>
          </w:rPr>
          <w:t>https://www.tjc.edu/downloads/download/59/radiologic_technology</w:t>
        </w:r>
      </w:hyperlink>
      <w:r w:rsidR="009A6542">
        <w:t>)</w:t>
      </w:r>
    </w:p>
    <w:p w14:paraId="5EA44DF9" w14:textId="41668E85" w:rsidR="0078424D" w:rsidRDefault="0078424D">
      <w:r>
        <w:tab/>
        <w:t>Click “Program Application Packet.”</w:t>
      </w:r>
      <w:r w:rsidR="009A6542">
        <w:t xml:space="preserve"> (link provided: </w:t>
      </w:r>
      <w:hyperlink r:id="rId9" w:history="1">
        <w:r w:rsidR="009A6542" w:rsidRPr="00A11FB2">
          <w:rPr>
            <w:rStyle w:val="Hyperlink"/>
          </w:rPr>
          <w:t>https://www.tjc.edu/downloads/file/2651/program_application_packet</w:t>
        </w:r>
      </w:hyperlink>
    </w:p>
    <w:p w14:paraId="00F28946" w14:textId="4954755C" w:rsidR="0078424D" w:rsidRDefault="0078424D">
      <w:r>
        <w:tab/>
        <w:t>Click “Download.”</w:t>
      </w:r>
    </w:p>
    <w:p w14:paraId="2D280CE6" w14:textId="6543C5C7" w:rsidR="0078424D" w:rsidRDefault="0078424D">
      <w:r>
        <w:tab/>
      </w:r>
      <w:r w:rsidR="009A6542">
        <w:t>READ</w:t>
      </w:r>
      <w:r>
        <w:t xml:space="preserve"> the information in pages 1-12 regarding application.  </w:t>
      </w:r>
    </w:p>
    <w:p w14:paraId="482716C6" w14:textId="513F521F" w:rsidR="0078424D" w:rsidRDefault="0078424D" w:rsidP="0078424D">
      <w:pPr>
        <w:ind w:firstLine="720"/>
      </w:pPr>
      <w:r>
        <w:t>Print</w:t>
      </w:r>
      <w:r w:rsidR="009A6542">
        <w:t>,</w:t>
      </w:r>
      <w:r>
        <w:t xml:space="preserve"> READ and sign the signature sheets on pages 13-20.  </w:t>
      </w:r>
    </w:p>
    <w:p w14:paraId="29A2450A" w14:textId="053E3FAA" w:rsidR="009A6542" w:rsidRDefault="009A6542" w:rsidP="009A6542">
      <w:pPr>
        <w:ind w:firstLine="720"/>
      </w:pPr>
      <w:r>
        <w:t>Hold on to it to submit with your application packet.</w:t>
      </w:r>
    </w:p>
    <w:p w14:paraId="401D0C6A" w14:textId="77197F19" w:rsidR="009A6542" w:rsidRDefault="009A6542" w:rsidP="009A6542">
      <w:r>
        <w:t xml:space="preserve">5.  </w:t>
      </w:r>
      <w:r w:rsidR="00C6119A">
        <w:t>Provide</w:t>
      </w:r>
      <w:r>
        <w:t xml:space="preserve"> a set of your </w:t>
      </w:r>
      <w:r w:rsidRPr="00920D44">
        <w:rPr>
          <w:u w:val="single"/>
        </w:rPr>
        <w:t>official</w:t>
      </w:r>
      <w:r>
        <w:t xml:space="preserve"> college transcripts.  Don’t break the seal on the envelope.  Submit with your application packet.</w:t>
      </w:r>
    </w:p>
    <w:p w14:paraId="6D4EABE9" w14:textId="44DE66C1" w:rsidR="009A6542" w:rsidRDefault="009A6542" w:rsidP="009A6542">
      <w:r>
        <w:t xml:space="preserve">6.  </w:t>
      </w:r>
      <w:r w:rsidR="00C6119A">
        <w:t xml:space="preserve">Provide </w:t>
      </w:r>
      <w:r>
        <w:t>your HESI A2 test scores with your application packet.</w:t>
      </w:r>
    </w:p>
    <w:p w14:paraId="118637F5" w14:textId="3EE5A505" w:rsidR="009A6542" w:rsidRDefault="009A6542" w:rsidP="009A6542">
      <w:r>
        <w:t xml:space="preserve">7. </w:t>
      </w:r>
      <w:r w:rsidR="00C6119A">
        <w:t>Provide</w:t>
      </w:r>
      <w:r>
        <w:t xml:space="preserve"> your shadowing log form and evaluations with your application packet. </w:t>
      </w:r>
    </w:p>
    <w:p w14:paraId="23D134B9" w14:textId="365A137A" w:rsidR="009A6542" w:rsidRDefault="009A6542" w:rsidP="009A6542">
      <w:r>
        <w:tab/>
        <w:t>Do not break the seal on your shadowing evaluation.</w:t>
      </w:r>
    </w:p>
    <w:p w14:paraId="24E21719" w14:textId="49FBDD1A" w:rsidR="009A6542" w:rsidRDefault="009A6542" w:rsidP="009A6542">
      <w:r>
        <w:t xml:space="preserve">8.  </w:t>
      </w:r>
      <w:r w:rsidR="00C6119A">
        <w:t>Provide</w:t>
      </w:r>
      <w:r>
        <w:t xml:space="preserve"> your ARRT Ethics Pre-application determination (</w:t>
      </w:r>
      <w:r w:rsidRPr="00920D44">
        <w:rPr>
          <w:u w:val="single"/>
        </w:rPr>
        <w:t xml:space="preserve">ONLY </w:t>
      </w:r>
      <w:r w:rsidR="00920D44">
        <w:rPr>
          <w:u w:val="single"/>
        </w:rPr>
        <w:t xml:space="preserve">IF YOU HAVE HAD CRIMINAL LEGAL </w:t>
      </w:r>
      <w:proofErr w:type="gramStart"/>
      <w:r w:rsidR="00920D44">
        <w:rPr>
          <w:u w:val="single"/>
        </w:rPr>
        <w:t>ISSUES</w:t>
      </w:r>
      <w:r>
        <w:t>)  See</w:t>
      </w:r>
      <w:proofErr w:type="gramEnd"/>
      <w:r>
        <w:t xml:space="preserve"> FAQ for more information. (</w:t>
      </w:r>
      <w:hyperlink r:id="rId10" w:history="1">
        <w:r w:rsidRPr="00A11FB2">
          <w:rPr>
            <w:rStyle w:val="Hyperlink"/>
          </w:rPr>
          <w:t>https://www.tjc.edu/downloads/file/2650/frequently_asked_questions_-_radiologic_technology</w:t>
        </w:r>
      </w:hyperlink>
      <w:r>
        <w:t>)</w:t>
      </w:r>
    </w:p>
    <w:p w14:paraId="4283C1C1" w14:textId="637492DA" w:rsidR="009A6542" w:rsidRDefault="009A6542" w:rsidP="009A6542">
      <w:r>
        <w:t xml:space="preserve">9.  </w:t>
      </w:r>
      <w:r w:rsidR="00C6119A">
        <w:t>If you have previous direct patient care work experience, obtain from your employer a letter detailing the nature of your work (your specific job duties) and an estimate of how many hours you have spent in direct patient care.</w:t>
      </w:r>
      <w:r w:rsidR="00920D44">
        <w:t xml:space="preserve">  Veterinary medicine, dentistry, pharmacy, office work/</w:t>
      </w:r>
      <w:r w:rsidR="00386F9F">
        <w:t>desk/</w:t>
      </w:r>
      <w:r w:rsidR="00920D44">
        <w:t>reception do not qualify.</w:t>
      </w:r>
      <w:r w:rsidR="00386F9F">
        <w:t xml:space="preserve">  Work as a CNA, EMS, patient transporters, orderlies, etc</w:t>
      </w:r>
      <w:r w:rsidR="00F63B6A">
        <w:t>.</w:t>
      </w:r>
      <w:r w:rsidR="00386F9F">
        <w:t xml:space="preserve"> do</w:t>
      </w:r>
      <w:r w:rsidR="00F63B6A">
        <w:t>e</w:t>
      </w:r>
      <w:r w:rsidR="00386F9F">
        <w:t>s apply.</w:t>
      </w:r>
    </w:p>
    <w:p w14:paraId="11CC751F" w14:textId="557D0633" w:rsidR="00C6119A" w:rsidRDefault="00C6119A" w:rsidP="009A6542">
      <w:r>
        <w:t>10.  Submit items 1-9 to</w:t>
      </w:r>
      <w:r w:rsidR="00F63B6A">
        <w:t>:</w:t>
      </w:r>
    </w:p>
    <w:p w14:paraId="3AD674AD" w14:textId="3C9A8B0A" w:rsidR="00C6119A" w:rsidRDefault="00C6119A" w:rsidP="00241E1A">
      <w:pPr>
        <w:spacing w:after="0"/>
      </w:pPr>
      <w:r>
        <w:t>Suzanne Garrigan</w:t>
      </w:r>
    </w:p>
    <w:p w14:paraId="0FD4DD6C" w14:textId="1B61256C" w:rsidR="00C6119A" w:rsidRDefault="00C6119A" w:rsidP="00241E1A">
      <w:pPr>
        <w:spacing w:after="0"/>
      </w:pPr>
      <w:r>
        <w:t>TJC Campus</w:t>
      </w:r>
    </w:p>
    <w:p w14:paraId="78E563AB" w14:textId="461056F6" w:rsidR="00C6119A" w:rsidRDefault="00C6119A" w:rsidP="00241E1A">
      <w:pPr>
        <w:spacing w:after="0"/>
      </w:pPr>
      <w:r>
        <w:t>Roger’s Nursing and Health Science Building</w:t>
      </w:r>
    </w:p>
    <w:p w14:paraId="7BE4FBCC" w14:textId="455CF526" w:rsidR="00C6119A" w:rsidRDefault="00C6119A" w:rsidP="00241E1A">
      <w:pPr>
        <w:spacing w:after="0"/>
      </w:pPr>
      <w:r>
        <w:t>Office 2.243</w:t>
      </w:r>
    </w:p>
    <w:p w14:paraId="1A358561" w14:textId="124A9429" w:rsidR="00241E1A" w:rsidRDefault="00241E1A" w:rsidP="00241E1A">
      <w:pPr>
        <w:spacing w:after="0"/>
      </w:pPr>
    </w:p>
    <w:p w14:paraId="5222AC08" w14:textId="454E8CB9" w:rsidR="00241E1A" w:rsidRDefault="00241E1A" w:rsidP="00241E1A">
      <w:pPr>
        <w:spacing w:after="0"/>
      </w:pPr>
      <w:r>
        <w:t>*Note*</w:t>
      </w:r>
      <w:proofErr w:type="gramStart"/>
      <w:r>
        <w:t xml:space="preserve">-  </w:t>
      </w:r>
      <w:r w:rsidRPr="00241E1A">
        <w:rPr>
          <w:color w:val="FF0000"/>
        </w:rPr>
        <w:t>Your</w:t>
      </w:r>
      <w:proofErr w:type="gramEnd"/>
      <w:r w:rsidRPr="00241E1A">
        <w:rPr>
          <w:color w:val="FF0000"/>
        </w:rPr>
        <w:t xml:space="preserve"> </w:t>
      </w:r>
      <w:r w:rsidR="005B3A5E">
        <w:rPr>
          <w:color w:val="FF0000"/>
        </w:rPr>
        <w:t xml:space="preserve">application to TJC must be made, your </w:t>
      </w:r>
      <w:r w:rsidRPr="00241E1A">
        <w:rPr>
          <w:color w:val="FF0000"/>
        </w:rPr>
        <w:t>selective admissions application and program signature sheets have to be submitted</w:t>
      </w:r>
      <w:r>
        <w:rPr>
          <w:color w:val="FF0000"/>
        </w:rPr>
        <w:t xml:space="preserve"> or postmarked</w:t>
      </w:r>
      <w:r w:rsidRPr="00241E1A">
        <w:rPr>
          <w:color w:val="FF0000"/>
        </w:rPr>
        <w:t xml:space="preserve"> by April 15 </w:t>
      </w:r>
      <w:r>
        <w:t>unless otherwise announced in a banner on the program website.  Any information that you receive to the contrary is erroneous.  No applications will be accepted after the 15</w:t>
      </w:r>
      <w:r w:rsidRPr="00241E1A">
        <w:rPr>
          <w:vertAlign w:val="superscript"/>
        </w:rPr>
        <w:t>th</w:t>
      </w:r>
      <w:r>
        <w:t xml:space="preserve"> unless otherwise announced by banner on the program website.</w:t>
      </w:r>
    </w:p>
    <w:p w14:paraId="7EC4BC89" w14:textId="77777777" w:rsidR="00241E1A" w:rsidRDefault="00241E1A" w:rsidP="00241E1A">
      <w:pPr>
        <w:spacing w:after="0"/>
      </w:pPr>
    </w:p>
    <w:p w14:paraId="7F3984B2" w14:textId="5CCDB1C6" w:rsidR="00C6119A" w:rsidRDefault="00C6119A" w:rsidP="009A6542">
      <w:pPr>
        <w:rPr>
          <w:b/>
          <w:color w:val="000000" w:themeColor="text1"/>
        </w:rPr>
      </w:pPr>
      <w:r>
        <w:t xml:space="preserve">11.  Attend the orientation.  The orientation date will be different for each application period but is usually held the first Thursday in June.  </w:t>
      </w:r>
      <w:r w:rsidRPr="00C6119A">
        <w:rPr>
          <w:b/>
          <w:u w:val="single"/>
        </w:rPr>
        <w:t>This applies to all applicants</w:t>
      </w:r>
      <w:r>
        <w:t xml:space="preserve">.  </w:t>
      </w:r>
      <w:r w:rsidRPr="00241E1A">
        <w:rPr>
          <w:b/>
          <w:color w:val="000000" w:themeColor="text1"/>
          <w:u w:val="single"/>
        </w:rPr>
        <w:t>The selection process is not over and the class is not accepted until after the interviews</w:t>
      </w:r>
      <w:r w:rsidRPr="00241E1A">
        <w:rPr>
          <w:b/>
          <w:color w:val="000000" w:themeColor="text1"/>
        </w:rPr>
        <w:t xml:space="preserve">, roughly 3 weeks after the orientation.  </w:t>
      </w:r>
    </w:p>
    <w:p w14:paraId="5A29DDA2" w14:textId="3289F3E1" w:rsidR="00241E1A" w:rsidRPr="00241E1A" w:rsidRDefault="00241E1A" w:rsidP="009A6542">
      <w:pPr>
        <w:rPr>
          <w:color w:val="000000" w:themeColor="text1"/>
        </w:rPr>
      </w:pPr>
      <w:r>
        <w:rPr>
          <w:color w:val="000000" w:themeColor="text1"/>
        </w:rPr>
        <w:t>*Note*- This orientation meeting is the last date that updates to your application can be submitted.  No transcripts, test scores, shadowing, pre-applications, etc. will be accepted after the June orientation meeting.</w:t>
      </w:r>
    </w:p>
    <w:p w14:paraId="0404B02A" w14:textId="68FC1A93" w:rsidR="00C6119A" w:rsidRDefault="00C6119A" w:rsidP="009A6542">
      <w:r>
        <w:t xml:space="preserve">12.  Attend the interview if you are scheduled.  </w:t>
      </w:r>
    </w:p>
    <w:p w14:paraId="2A945BC9" w14:textId="4234E736" w:rsidR="00C6119A" w:rsidRDefault="00C6119A" w:rsidP="009A6542">
      <w:r>
        <w:t>13.  Selection will occur roughly a week after the interviews.</w:t>
      </w:r>
    </w:p>
    <w:p w14:paraId="0296EBF9" w14:textId="6D789D47" w:rsidR="00C6119A" w:rsidRDefault="00C6119A" w:rsidP="009A6542">
      <w:r>
        <w:t>14.  Follow the instructions provided in the conditionally accepted packet.</w:t>
      </w:r>
      <w:r w:rsidR="00796B47">
        <w:t xml:space="preserve"> </w:t>
      </w:r>
    </w:p>
    <w:p w14:paraId="4111B51E" w14:textId="7843544F" w:rsidR="00796B47" w:rsidRDefault="00796B47" w:rsidP="00796B47">
      <w:r>
        <w:t xml:space="preserve">15.  Attend the meeting around the end of July only for students who are accepted.  </w:t>
      </w:r>
    </w:p>
    <w:p w14:paraId="5F5E06DB" w14:textId="283D8791" w:rsidR="00796B47" w:rsidRDefault="00796B47" w:rsidP="00796B47">
      <w:r>
        <w:t xml:space="preserve">16.  Attend the </w:t>
      </w:r>
      <w:r w:rsidR="00605EB1">
        <w:t>2-day</w:t>
      </w:r>
      <w:r>
        <w:t xml:space="preserve"> clinical orientation will be held the week before classes start in August.</w:t>
      </w:r>
    </w:p>
    <w:p w14:paraId="2F5E2CDD" w14:textId="4A06592B" w:rsidR="00C6119A" w:rsidRDefault="00147204" w:rsidP="009A6542">
      <w:r>
        <w:t>Only students who interviewed will receive further communication from TJC regarding application for the current year.</w:t>
      </w:r>
    </w:p>
    <w:p w14:paraId="622ACF5B" w14:textId="7DBD80C2" w:rsidR="00957596" w:rsidRDefault="00796B47" w:rsidP="009A6542">
      <w:r>
        <w:t>Students who are accepted hav</w:t>
      </w:r>
      <w:r w:rsidR="00957596">
        <w:t>e a limited time to respond affirming their place in the program.  Failure to respond will result in the student forfeiting their position in the program.</w:t>
      </w:r>
    </w:p>
    <w:p w14:paraId="52C90836" w14:textId="2352EF47" w:rsidR="00147204" w:rsidRDefault="00147204" w:rsidP="009A6542">
      <w:r>
        <w:t>Students who were accepted and</w:t>
      </w:r>
      <w:r w:rsidR="00957596">
        <w:t xml:space="preserve"> who</w:t>
      </w:r>
      <w:r>
        <w:t xml:space="preserve"> have a positive/inconclusive drug</w:t>
      </w:r>
      <w:r w:rsidR="00957596">
        <w:t xml:space="preserve"> screen, who fail to complete the drug screen/background </w:t>
      </w:r>
      <w:r w:rsidR="00605EB1">
        <w:t>check or</w:t>
      </w:r>
      <w:r>
        <w:t xml:space="preserve"> who h</w:t>
      </w:r>
      <w:r w:rsidR="00957596">
        <w:t>ave</w:t>
      </w:r>
      <w:r>
        <w:t xml:space="preserve"> a history on their background check that was </w:t>
      </w:r>
      <w:r w:rsidR="00957596">
        <w:t xml:space="preserve">not </w:t>
      </w:r>
      <w:r>
        <w:t xml:space="preserve">previously cleared by the ARRT Ethics Pre-application will not be allowed to enroll in the program, and will forfeit their seat to the next alternate.  </w:t>
      </w:r>
    </w:p>
    <w:p w14:paraId="560695C1" w14:textId="09B26770" w:rsidR="00957596" w:rsidRDefault="00957596" w:rsidP="009A6542">
      <w:r>
        <w:t>Students who do not complete their TDHS vaccinations will not be allowed to start classes and will forfeit their seat in the program.</w:t>
      </w:r>
    </w:p>
    <w:p w14:paraId="1C36F63A" w14:textId="77777777" w:rsidR="00957596" w:rsidRDefault="00957596" w:rsidP="009A6542"/>
    <w:p w14:paraId="70422ADB" w14:textId="77777777" w:rsidR="00C2621A" w:rsidRDefault="00C2621A" w:rsidP="009A6542"/>
    <w:p w14:paraId="10086E66" w14:textId="77777777" w:rsidR="009A6542" w:rsidRDefault="009A6542" w:rsidP="009A6542"/>
    <w:p w14:paraId="07FA552D" w14:textId="77777777" w:rsidR="009A6542" w:rsidRDefault="009A6542" w:rsidP="0078424D">
      <w:pPr>
        <w:ind w:firstLine="720"/>
      </w:pPr>
    </w:p>
    <w:p w14:paraId="1544A651" w14:textId="77777777" w:rsidR="0078424D" w:rsidRDefault="0078424D" w:rsidP="0078424D">
      <w:pPr>
        <w:ind w:firstLine="720"/>
      </w:pPr>
    </w:p>
    <w:p w14:paraId="3CF81482" w14:textId="77777777" w:rsidR="0078424D" w:rsidRDefault="0078424D"/>
    <w:sectPr w:rsidR="00784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2AF" w:usb1="50006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70"/>
    <w:rsid w:val="00146ED7"/>
    <w:rsid w:val="00147204"/>
    <w:rsid w:val="00213602"/>
    <w:rsid w:val="00241E1A"/>
    <w:rsid w:val="0036770B"/>
    <w:rsid w:val="00386F9F"/>
    <w:rsid w:val="005055FF"/>
    <w:rsid w:val="005B3A5E"/>
    <w:rsid w:val="00605EB1"/>
    <w:rsid w:val="00694A36"/>
    <w:rsid w:val="0078424D"/>
    <w:rsid w:val="00796B47"/>
    <w:rsid w:val="007D6970"/>
    <w:rsid w:val="007F4C78"/>
    <w:rsid w:val="0091547C"/>
    <w:rsid w:val="00920D44"/>
    <w:rsid w:val="00957596"/>
    <w:rsid w:val="009A6542"/>
    <w:rsid w:val="009E7FC0"/>
    <w:rsid w:val="00C2621A"/>
    <w:rsid w:val="00C6119A"/>
    <w:rsid w:val="00C9374E"/>
    <w:rsid w:val="00CD1820"/>
    <w:rsid w:val="00CE7C6C"/>
    <w:rsid w:val="00D84140"/>
    <w:rsid w:val="00F63B6A"/>
    <w:rsid w:val="00F8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3C331"/>
  <w15:chartTrackingRefBased/>
  <w15:docId w15:val="{CE87546C-CF87-4AE1-8E8B-9435E928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42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24D"/>
    <w:rPr>
      <w:color w:val="605E5C"/>
      <w:shd w:val="clear" w:color="auto" w:fill="E1DFDD"/>
    </w:rPr>
  </w:style>
  <w:style w:type="paragraph" w:customStyle="1" w:styleId="Default">
    <w:name w:val="Default"/>
    <w:rsid w:val="00F81908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c.edu/downloads/download/59/radiologic_technolog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jc.edu/downloads/file/1660/selective_admissions_applicatio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c.edu/selectiveadmission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jc.edu/info/20120/radiologic_technology" TargetMode="External"/><Relationship Id="rId10" Type="http://schemas.openxmlformats.org/officeDocument/2006/relationships/hyperlink" Target="https://www.tjc.edu/downloads/file/2650/frequently_asked_questions_-_radiologic_technology" TargetMode="External"/><Relationship Id="rId4" Type="http://schemas.openxmlformats.org/officeDocument/2006/relationships/hyperlink" Target="https://www.tjc.edu/" TargetMode="External"/><Relationship Id="rId9" Type="http://schemas.openxmlformats.org/officeDocument/2006/relationships/hyperlink" Target="https://www.tjc.edu/downloads/file/2651/program_application_pack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Stallings</dc:creator>
  <cp:keywords/>
  <dc:description/>
  <cp:lastModifiedBy>Nathan Stallings</cp:lastModifiedBy>
  <cp:revision>4</cp:revision>
  <dcterms:created xsi:type="dcterms:W3CDTF">2024-05-30T14:29:00Z</dcterms:created>
  <dcterms:modified xsi:type="dcterms:W3CDTF">2024-05-30T14:30:00Z</dcterms:modified>
</cp:coreProperties>
</file>